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37" w:rsidRDefault="00C60C37" w:rsidP="00C60C37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II</w:t>
      </w:r>
    </w:p>
    <w:p w:rsidR="00C60C37" w:rsidRDefault="00C60C37" w:rsidP="00C60C37">
      <w:pPr>
        <w:spacing w:after="0" w:line="240" w:lineRule="auto"/>
        <w:ind w:left="-180"/>
        <w:jc w:val="center"/>
        <w:rPr>
          <w:rFonts w:ascii="Arial" w:eastAsia="Arial" w:hAnsi="Arial" w:cs="Arial"/>
          <w:b/>
          <w:bCs/>
          <w:color w:val="000000"/>
          <w:sz w:val="23"/>
          <w:szCs w:val="23"/>
        </w:rPr>
      </w:pPr>
      <w:r w:rsidRPr="00A31D52">
        <w:rPr>
          <w:rFonts w:ascii="Arial" w:eastAsia="Arial" w:hAnsi="Arial" w:cs="Arial"/>
          <w:b/>
          <w:bCs/>
          <w:color w:val="000000"/>
          <w:sz w:val="23"/>
          <w:szCs w:val="23"/>
        </w:rPr>
        <w:t>COMPROMISO DE CONTRATACIÓN DE</w:t>
      </w:r>
      <w:bookmarkStart w:id="0" w:name="_GoBack"/>
      <w:bookmarkEnd w:id="0"/>
      <w:r w:rsidRPr="00A31D52">
        <w:rPr>
          <w:rFonts w:ascii="Arial" w:eastAsia="Arial" w:hAnsi="Arial" w:cs="Arial"/>
          <w:b/>
          <w:bCs/>
          <w:color w:val="000000"/>
          <w:sz w:val="23"/>
          <w:szCs w:val="23"/>
        </w:rPr>
        <w:t xml:space="preserve"> SEGURO DE RIESGO DE TRABAJO 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>PARA INVESTIGADORES/AS EXTERNOS/AS Y JUBILADOS/AS</w:t>
      </w:r>
    </w:p>
    <w:p w:rsidR="00C60C37" w:rsidRDefault="00C60C37" w:rsidP="00C60C37">
      <w:pPr>
        <w:spacing w:after="0" w:line="240" w:lineRule="auto"/>
        <w:ind w:left="-180"/>
        <w:jc w:val="center"/>
        <w:rPr>
          <w:rFonts w:ascii="Arial" w:eastAsia="Arial" w:hAnsi="Arial" w:cs="Arial"/>
          <w:b/>
          <w:bCs/>
          <w:color w:val="000000"/>
          <w:sz w:val="23"/>
          <w:szCs w:val="23"/>
        </w:rPr>
      </w:pPr>
    </w:p>
    <w:p w:rsidR="00C60C37" w:rsidRDefault="00C60C37" w:rsidP="00C60C37">
      <w:pPr>
        <w:spacing w:after="0" w:line="240" w:lineRule="auto"/>
        <w:ind w:left="-180"/>
        <w:jc w:val="center"/>
        <w:rPr>
          <w:rFonts w:ascii="Arial" w:eastAsia="Arial" w:hAnsi="Arial" w:cs="Arial"/>
          <w:b/>
          <w:bCs/>
          <w:color w:val="000000"/>
          <w:sz w:val="23"/>
          <w:szCs w:val="23"/>
        </w:rPr>
      </w:pPr>
    </w:p>
    <w:p w:rsidR="00C60C37" w:rsidRDefault="00C60C37" w:rsidP="00C60C37">
      <w:pPr>
        <w:spacing w:after="0" w:line="240" w:lineRule="auto"/>
        <w:ind w:left="-180"/>
        <w:jc w:val="center"/>
        <w:rPr>
          <w:rFonts w:ascii="Arial" w:eastAsia="Arial" w:hAnsi="Arial" w:cs="Arial"/>
          <w:b/>
          <w:bCs/>
          <w:color w:val="000000"/>
          <w:sz w:val="23"/>
          <w:szCs w:val="23"/>
        </w:rPr>
      </w:pPr>
    </w:p>
    <w:p w:rsidR="00C60C37" w:rsidRDefault="00C60C37" w:rsidP="00C60C37">
      <w:pPr>
        <w:spacing w:after="0" w:line="24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HOJA MEMBRETADA </w:t>
      </w:r>
    </w:p>
    <w:p w:rsidR="00C60C37" w:rsidRDefault="00C60C37" w:rsidP="00C60C37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Lugar y fecha</w:t>
      </w:r>
    </w:p>
    <w:p w:rsidR="00C60C37" w:rsidRDefault="00C60C37" w:rsidP="00C60C37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Secretaria de Ciencia y Tecnología - Rectorado </w:t>
      </w:r>
    </w:p>
    <w:p w:rsidR="00C60C37" w:rsidRDefault="00C60C37" w:rsidP="00C60C37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Universidad Tecnológica Nacional 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ab/>
      </w:r>
    </w:p>
    <w:p w:rsidR="00C60C37" w:rsidRDefault="00C60C37" w:rsidP="00C60C37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S/D</w:t>
      </w:r>
    </w:p>
    <w:p w:rsidR="00C60C37" w:rsidRDefault="00C60C37" w:rsidP="00C60C37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tabs>
          <w:tab w:val="center" w:pos="4162"/>
        </w:tabs>
        <w:spacing w:after="0" w:line="360" w:lineRule="auto"/>
        <w:ind w:left="-180" w:firstLine="747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Por la presente, en mi carácter de Decano/a de la Facultad Regional (I)…………………………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……………, me comprometo a contratar el/los Seguro/s de Riesgo de Trabajo para el Proyecto de Investigación y Desarrollo (II)………………………………………………………….., dirigido por  (III)………………………………………… para: </w:t>
      </w:r>
    </w:p>
    <w:p w:rsidR="00C60C37" w:rsidRDefault="00C60C37" w:rsidP="00C60C37">
      <w:pPr>
        <w:tabs>
          <w:tab w:val="center" w:pos="4162"/>
        </w:tabs>
        <w:spacing w:after="0" w:line="360" w:lineRule="auto"/>
        <w:ind w:left="-180" w:firstLine="747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pStyle w:val="Prrafodelista"/>
        <w:numPr>
          <w:ilvl w:val="0"/>
          <w:numId w:val="1"/>
        </w:num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y Apellido - DNI</w:t>
      </w:r>
    </w:p>
    <w:p w:rsidR="00C60C37" w:rsidRDefault="00C60C37" w:rsidP="00C60C37">
      <w:pPr>
        <w:pStyle w:val="Prrafodelista"/>
        <w:numPr>
          <w:ilvl w:val="0"/>
          <w:numId w:val="1"/>
        </w:num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y Apellido – DNI</w:t>
      </w:r>
    </w:p>
    <w:p w:rsidR="00C60C37" w:rsidRDefault="00C60C37" w:rsidP="00C60C37">
      <w:pPr>
        <w:pStyle w:val="Prrafodelista"/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C60C37" w:rsidRPr="002C6E9A" w:rsidRDefault="00C60C37" w:rsidP="00C60C37">
      <w:pPr>
        <w:pStyle w:val="Prrafodelista"/>
        <w:tabs>
          <w:tab w:val="center" w:pos="4162"/>
        </w:tabs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        Los seguros de riesgo de trabajo estarán vigentes a la fecha de inicio del PID y por la duración de ejecución del mismo.  </w:t>
      </w:r>
    </w:p>
    <w:p w:rsidR="00C60C37" w:rsidRDefault="00C60C37" w:rsidP="00C60C37">
      <w:pPr>
        <w:spacing w:after="0" w:line="36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spacing w:after="0" w:line="360" w:lineRule="auto"/>
        <w:ind w:left="-180" w:firstLine="747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Sin otro particular, saluda atentamente </w:t>
      </w:r>
    </w:p>
    <w:p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60C37" w:rsidRDefault="00C60C37" w:rsidP="00C60C37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Firma y aclaración de Decano/a</w:t>
      </w:r>
    </w:p>
    <w:p w:rsidR="00C60C37" w:rsidRDefault="00C60C37" w:rsidP="00C60C3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C60C37" w:rsidRDefault="00C60C37" w:rsidP="00C60C37">
      <w:pPr>
        <w:pStyle w:val="Prrafodelista"/>
        <w:numPr>
          <w:ilvl w:val="0"/>
          <w:numId w:val="2"/>
        </w:numPr>
        <w:tabs>
          <w:tab w:val="left" w:pos="142"/>
          <w:tab w:val="left" w:pos="426"/>
        </w:tabs>
        <w:spacing w:after="0" w:line="360" w:lineRule="auto"/>
        <w:ind w:hanging="122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de la Facultad Regional </w:t>
      </w:r>
    </w:p>
    <w:p w:rsidR="00C60C37" w:rsidRDefault="00C60C37" w:rsidP="00C60C37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y Código de Proyecto </w:t>
      </w:r>
    </w:p>
    <w:p w:rsidR="00C60C37" w:rsidRDefault="00C60C37" w:rsidP="00C60C37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hanging="122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Director/a</w:t>
      </w:r>
    </w:p>
    <w:p w:rsidR="006607AA" w:rsidRDefault="006607AA" w:rsidP="00C60C37">
      <w:pPr>
        <w:ind w:left="-426" w:right="-143"/>
      </w:pPr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6CC"/>
    <w:multiLevelType w:val="hybridMultilevel"/>
    <w:tmpl w:val="EC1A5F58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63CE"/>
    <w:multiLevelType w:val="hybridMultilevel"/>
    <w:tmpl w:val="98BCE64A"/>
    <w:lvl w:ilvl="0" w:tplc="4800959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37"/>
    <w:rsid w:val="006607AA"/>
    <w:rsid w:val="00C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987A6-4859-4363-8320-A13F5EB1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C37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C37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2024-02-22T17:16:00Z</dcterms:created>
  <dcterms:modified xsi:type="dcterms:W3CDTF">2024-02-22T17:17:00Z</dcterms:modified>
</cp:coreProperties>
</file>